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f4a589873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8185e2676fbf4631"/>
      <w:footerReference xmlns:r="http://schemas.openxmlformats.org/officeDocument/2006/relationships" w:type="default" r:id="Rf832c9869dcf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5e2676fbf4631" /><Relationship Type="http://schemas.openxmlformats.org/officeDocument/2006/relationships/footer" Target="/word/footer1.xml" Id="Rf832c9869dcf4f02" /></Relationships>
</file>