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8092f6637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49aaa8a9c042442c"/>
      <w:footerReference xmlns:r="http://schemas.openxmlformats.org/officeDocument/2006/relationships" w:type="default" r:id="Redc27f126ed8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aa8a9c042442c" /><Relationship Type="http://schemas.openxmlformats.org/officeDocument/2006/relationships/footer" Target="/word/footer1.xml" Id="Redc27f126ed841fc" /></Relationships>
</file>