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19ff70c22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e24b2e4b30c9438a"/>
      <w:footerReference xmlns:r="http://schemas.openxmlformats.org/officeDocument/2006/relationships" w:type="default" r:id="Ra063663252ec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b2e4b30c9438a" /><Relationship Type="http://schemas.openxmlformats.org/officeDocument/2006/relationships/footer" Target="/word/footer1.xml" Id="Ra063663252ec4833" /></Relationships>
</file>