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701158e6b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e22b7d0105bc479d"/>
      <w:footerReference xmlns:r="http://schemas.openxmlformats.org/officeDocument/2006/relationships" w:type="default" r:id="Rc241e4059641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b7d0105bc479d" /><Relationship Type="http://schemas.openxmlformats.org/officeDocument/2006/relationships/footer" Target="/word/footer1.xml" Id="Rc241e405964143a7" /></Relationships>
</file>