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a738ff733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OTCB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1ad4cfd4a86e49d0"/>
      <w:footerReference xmlns:r="http://schemas.openxmlformats.org/officeDocument/2006/relationships" w:type="default" r:id="Rf52236acb778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4cfd4a86e49d0" /><Relationship Type="http://schemas.openxmlformats.org/officeDocument/2006/relationships/footer" Target="/word/footer1.xml" Id="Rf52236acb77840e4" /></Relationships>
</file>