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be1682b66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FOSSEKALLEN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41045c85050644c7"/>
      <w:footerReference xmlns:r="http://schemas.openxmlformats.org/officeDocument/2006/relationships" w:type="default" r:id="R9cd47cd450d2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45c85050644c7" /><Relationship Type="http://schemas.openxmlformats.org/officeDocument/2006/relationships/footer" Target="/word/footer1.xml" Id="R9cd47cd450d2409e" /></Relationships>
</file>