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8846ff74dd46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REVISJONS-PARTNER AS.</w:t>
      </w:r>
    </w:p>
    <w:sectPr>
      <w:headerReference xmlns:r="http://schemas.openxmlformats.org/officeDocument/2006/relationships" w:type="default" r:id="R502c6331a75e4a67"/>
      <w:footerReference xmlns:r="http://schemas.openxmlformats.org/officeDocument/2006/relationships" w:type="default" r:id="Re4b214ada2344c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REVISJONS-PARTNER AS   ·   Org.nr 990 051 461   ·   Strømgaten 4   ·   5015 BERGEN   ·   irene@revisjonspartner.com   ·   www.revisjonspartner.com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REVISJONS-PARTNER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2c6331a75e4a67" /><Relationship Type="http://schemas.openxmlformats.org/officeDocument/2006/relationships/footer" Target="/word/footer1.xml" Id="Re4b214ada2344c80" /></Relationships>
</file>