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1c743fdd2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JAHRES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JAHRES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8fc49084f541f0"/>
      <w:footerReference xmlns:r="http://schemas.openxmlformats.org/officeDocument/2006/relationships" w:type="default" r:id="R139207f7f4d6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fc49084f541f0" /><Relationship Type="http://schemas.openxmlformats.org/officeDocument/2006/relationships/footer" Target="/word/footer1.xml" Id="R139207f7f4d64f83" /></Relationships>
</file>