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287bbcb2b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7231fb013d2a426d"/>
      <w:footerReference xmlns:r="http://schemas.openxmlformats.org/officeDocument/2006/relationships" w:type="default" r:id="Rba92880caae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1fb013d2a426d" /><Relationship Type="http://schemas.openxmlformats.org/officeDocument/2006/relationships/footer" Target="/word/footer1.xml" Id="Rba92880caaee49df" /></Relationships>
</file>