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a15d7dd97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ee40d4ba74257"/>
      <w:footerReference xmlns:r="http://schemas.openxmlformats.org/officeDocument/2006/relationships" w:type="default" r:id="R2521a6235daf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ee40d4ba74257" /><Relationship Type="http://schemas.openxmlformats.org/officeDocument/2006/relationships/footer" Target="/word/footer1.xml" Id="R2521a6235daf43b3" /></Relationships>
</file>