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f97be9dd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9de565f29eb04f38"/>
      <w:footerReference xmlns:r="http://schemas.openxmlformats.org/officeDocument/2006/relationships" w:type="default" r:id="R197abc7563bc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65f29eb04f38" /><Relationship Type="http://schemas.openxmlformats.org/officeDocument/2006/relationships/footer" Target="/word/footer1.xml" Id="R197abc7563bc4a82" /></Relationships>
</file>