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becf27d89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0d92646ba0b94405"/>
      <w:footerReference xmlns:r="http://schemas.openxmlformats.org/officeDocument/2006/relationships" w:type="default" r:id="R595b715cb72f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2646ba0b94405" /><Relationship Type="http://schemas.openxmlformats.org/officeDocument/2006/relationships/footer" Target="/word/footer1.xml" Id="R595b715cb72f4736" /></Relationships>
</file>