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684b72166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SKJAKER ADVISORY AS.</w:t>
      </w:r>
    </w:p>
    <w:sectPr>
      <w:headerReference xmlns:r="http://schemas.openxmlformats.org/officeDocument/2006/relationships" w:type="default" r:id="Ra1b09098340b4113"/>
      <w:footerReference xmlns:r="http://schemas.openxmlformats.org/officeDocument/2006/relationships" w:type="default" r:id="R637d19783e65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09098340b4113" /><Relationship Type="http://schemas.openxmlformats.org/officeDocument/2006/relationships/footer" Target="/word/footer1.xml" Id="R637d19783e654935" /></Relationships>
</file>