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67955301843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SKJAKER ADVISORY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SKJAKER ADVISORY AS</w:t>
      </w:r>
    </w:p>
    <w:sectPr>
      <w:headerReference xmlns:r="http://schemas.openxmlformats.org/officeDocument/2006/relationships" w:type="default" r:id="R039d4af68a3c4aff"/>
      <w:footerReference xmlns:r="http://schemas.openxmlformats.org/officeDocument/2006/relationships" w:type="default" r:id="R34345babd6b042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d4af68a3c4aff" /><Relationship Type="http://schemas.openxmlformats.org/officeDocument/2006/relationships/footer" Target="/word/footer1.xml" Id="R34345babd6b0425a" /></Relationships>
</file>