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ddfebc41724b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OSEN HANDEL AS</w:t>
      </w:r>
    </w:p>
    <w:sectPr>
      <w:headerReference xmlns:r="http://schemas.openxmlformats.org/officeDocument/2006/relationships" w:type="default" r:id="R110b3271095d43d4"/>
      <w:footerReference xmlns:r="http://schemas.openxmlformats.org/officeDocument/2006/relationships" w:type="default" r:id="R6ff30329ff7947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OSEN HANDEL AS   ·   Org.nr 989 844 539   ·   2460 OSEN   ·   Tlf. 62 44 41 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OSEN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0b3271095d43d4" /><Relationship Type="http://schemas.openxmlformats.org/officeDocument/2006/relationships/footer" Target="/word/footer1.xml" Id="R6ff30329ff79477e" /></Relationships>
</file>