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de335f6c7d42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TIV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be6b0056f7004676"/>
      <w:footerReference xmlns:r="http://schemas.openxmlformats.org/officeDocument/2006/relationships" w:type="default" r:id="R3d90c5158a5a4e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6b0056f7004676" /><Relationship Type="http://schemas.openxmlformats.org/officeDocument/2006/relationships/footer" Target="/word/footer1.xml" Id="R3d90c5158a5a4e43" /></Relationships>
</file>