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4abd0e089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b74f5cf3bbd54178"/>
      <w:footerReference xmlns:r="http://schemas.openxmlformats.org/officeDocument/2006/relationships" w:type="default" r:id="Rcc28e8b6bc01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5cf3bbd54178" /><Relationship Type="http://schemas.openxmlformats.org/officeDocument/2006/relationships/footer" Target="/word/footer1.xml" Id="Rcc28e8b6bc014300" /></Relationships>
</file>