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eb6cfa49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6dd37fed9f304bc1"/>
      <w:footerReference xmlns:r="http://schemas.openxmlformats.org/officeDocument/2006/relationships" w:type="default" r:id="R7658270b2dc2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37fed9f304bc1" /><Relationship Type="http://schemas.openxmlformats.org/officeDocument/2006/relationships/footer" Target="/word/footer1.xml" Id="R7658270b2dc241c6" /></Relationships>
</file>