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6c37c50aa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SANDE MEIERI HANDELSLAG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SANDE MEIERI HANDELSLAG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94a019ac34dee"/>
      <w:footerReference xmlns:r="http://schemas.openxmlformats.org/officeDocument/2006/relationships" w:type="default" r:id="Rf2f254314c72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94a019ac34dee" /><Relationship Type="http://schemas.openxmlformats.org/officeDocument/2006/relationships/footer" Target="/word/footer1.xml" Id="Rf2f254314c7241a3" /></Relationships>
</file>