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97fc7af1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BR. KARLSEN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 I Senja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BR. KARLSEN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589e3a5704094"/>
      <w:footerReference xmlns:r="http://schemas.openxmlformats.org/officeDocument/2006/relationships" w:type="default" r:id="Ra99e435a8f5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89e3a5704094" /><Relationship Type="http://schemas.openxmlformats.org/officeDocument/2006/relationships/footer" Target="/word/footer1.xml" Id="Ra99e435a8f594f1c" /></Relationships>
</file>