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e33d8516b47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ac2e7c01f0374b2a"/>
      <w:footerReference xmlns:r="http://schemas.openxmlformats.org/officeDocument/2006/relationships" w:type="default" r:id="R60d39430d7da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e7c01f0374b2a" /><Relationship Type="http://schemas.openxmlformats.org/officeDocument/2006/relationships/footer" Target="/word/footer1.xml" Id="R60d39430d7da4030" /></Relationships>
</file>