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1d7a4bff6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155ecb54f456a"/>
      <w:footerReference xmlns:r="http://schemas.openxmlformats.org/officeDocument/2006/relationships" w:type="default" r:id="Rf77c100dfca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55ecb54f456a" /><Relationship Type="http://schemas.openxmlformats.org/officeDocument/2006/relationships/footer" Target="/word/footer1.xml" Id="Rf77c100dfcac47bf" /></Relationships>
</file>