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4d08547b8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adc969c484416"/>
      <w:footerReference xmlns:r="http://schemas.openxmlformats.org/officeDocument/2006/relationships" w:type="default" r:id="R10b29914d4a5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adc969c484416" /><Relationship Type="http://schemas.openxmlformats.org/officeDocument/2006/relationships/footer" Target="/word/footer1.xml" Id="R10b29914d4a5423f" /></Relationships>
</file>