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980e67293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40e4daf1c7b54f43"/>
      <w:footerReference xmlns:r="http://schemas.openxmlformats.org/officeDocument/2006/relationships" w:type="default" r:id="R6e938463a286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4daf1c7b54f43" /><Relationship Type="http://schemas.openxmlformats.org/officeDocument/2006/relationships/footer" Target="/word/footer1.xml" Id="R6e938463a2864196" /></Relationships>
</file>