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35be7b7e9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SEKK INVEST AS</w:t>
      </w:r>
    </w:p>
    <w:sectPr>
      <w:headerReference xmlns:r="http://schemas.openxmlformats.org/officeDocument/2006/relationships" w:type="default" r:id="Re7c315101f2a49bd"/>
      <w:footerReference xmlns:r="http://schemas.openxmlformats.org/officeDocument/2006/relationships" w:type="default" r:id="R191e2c0cf47f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SEKK INVEST AS   ·   Org.nr 989 272 675   ·   Skansemyrsveien 25   ·   5019 BERGEN   ·   Tlf. 90 66 61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315101f2a49bd" /><Relationship Type="http://schemas.openxmlformats.org/officeDocument/2006/relationships/footer" Target="/word/footer1.xml" Id="R191e2c0cf47f4ac8" /></Relationships>
</file>