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95dbdc1b2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6570dc422425a"/>
      <w:footerReference xmlns:r="http://schemas.openxmlformats.org/officeDocument/2006/relationships" w:type="default" r:id="R373d9e681835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6570dc422425a" /><Relationship Type="http://schemas.openxmlformats.org/officeDocument/2006/relationships/footer" Target="/word/footer1.xml" Id="R373d9e6818354b13" /></Relationships>
</file>