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fa1902584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6e765fda4cd9496a"/>
      <w:footerReference xmlns:r="http://schemas.openxmlformats.org/officeDocument/2006/relationships" w:type="default" r:id="Rf372f991e0b6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65fda4cd9496a" /><Relationship Type="http://schemas.openxmlformats.org/officeDocument/2006/relationships/footer" Target="/word/footer1.xml" Id="Rf372f991e0b64440" /></Relationships>
</file>