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465ddd19540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015b1461544b0c"/>
      <w:footerReference xmlns:r="http://schemas.openxmlformats.org/officeDocument/2006/relationships" w:type="default" r:id="R79ddd84ef77741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15b1461544b0c" /><Relationship Type="http://schemas.openxmlformats.org/officeDocument/2006/relationships/footer" Target="/word/footer1.xml" Id="R79ddd84ef7774118" /></Relationships>
</file>