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4af9d52de43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JHA INVEST AS</w:t>
      </w:r>
    </w:p>
    <w:sectPr>
      <w:headerReference xmlns:r="http://schemas.openxmlformats.org/officeDocument/2006/relationships" w:type="default" r:id="Rcfae7d25b03a40a7"/>
      <w:footerReference xmlns:r="http://schemas.openxmlformats.org/officeDocument/2006/relationships" w:type="default" r:id="Rdd2bcefcf75641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JHA INVEST AS   ·   Org.nr 989 260 324   ·   Våganeset 56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ae7d25b03a40a7" /><Relationship Type="http://schemas.openxmlformats.org/officeDocument/2006/relationships/footer" Target="/word/footer1.xml" Id="Rdd2bcefcf7564136" /></Relationships>
</file>