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3023f7705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28b990328f634d79"/>
      <w:footerReference xmlns:r="http://schemas.openxmlformats.org/officeDocument/2006/relationships" w:type="default" r:id="Rb4bcc723e673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990328f634d79" /><Relationship Type="http://schemas.openxmlformats.org/officeDocument/2006/relationships/footer" Target="/word/footer1.xml" Id="Rb4bcc723e673436f" /></Relationships>
</file>