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8055c1792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dccac30f410d4ccd"/>
      <w:footerReference xmlns:r="http://schemas.openxmlformats.org/officeDocument/2006/relationships" w:type="default" r:id="Ra20b0735d1da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ac30f410d4ccd" /><Relationship Type="http://schemas.openxmlformats.org/officeDocument/2006/relationships/footer" Target="/word/footer1.xml" Id="Ra20b0735d1da4240" /></Relationships>
</file>