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fd9622c85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b417a911e436c"/>
      <w:footerReference xmlns:r="http://schemas.openxmlformats.org/officeDocument/2006/relationships" w:type="default" r:id="R51c7572b02e6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b417a911e436c" /><Relationship Type="http://schemas.openxmlformats.org/officeDocument/2006/relationships/footer" Target="/word/footer1.xml" Id="R51c7572b02e64923" /></Relationships>
</file>