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9cbfd5790447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GEHITO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282c841fecd84062"/>
      <w:footerReference xmlns:r="http://schemas.openxmlformats.org/officeDocument/2006/relationships" w:type="default" r:id="R8a6e6797dbef48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2c841fecd84062" /><Relationship Type="http://schemas.openxmlformats.org/officeDocument/2006/relationships/footer" Target="/word/footer1.xml" Id="R8a6e6797dbef48c0" /></Relationships>
</file>