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e68f355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4fe0f3b0249f2"/>
      <w:footerReference xmlns:r="http://schemas.openxmlformats.org/officeDocument/2006/relationships" w:type="default" r:id="R99aa7d030fc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fe0f3b0249f2" /><Relationship Type="http://schemas.openxmlformats.org/officeDocument/2006/relationships/footer" Target="/word/footer1.xml" Id="R99aa7d030fc14bcd" /></Relationships>
</file>