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ba2f99bcb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a5907a17676f44f3"/>
      <w:footerReference xmlns:r="http://schemas.openxmlformats.org/officeDocument/2006/relationships" w:type="default" r:id="Raf2c373d7f90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07a17676f44f3" /><Relationship Type="http://schemas.openxmlformats.org/officeDocument/2006/relationships/footer" Target="/word/footer1.xml" Id="Raf2c373d7f904415" /></Relationships>
</file>