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669bc0a05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85cdf14881be4b5e"/>
      <w:footerReference xmlns:r="http://schemas.openxmlformats.org/officeDocument/2006/relationships" w:type="default" r:id="R06bf17389c0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df14881be4b5e" /><Relationship Type="http://schemas.openxmlformats.org/officeDocument/2006/relationships/footer" Target="/word/footer1.xml" Id="R06bf17389c0d46d6" /></Relationships>
</file>