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f5875160e46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A BORGEN AS</w:t>
      </w:r>
    </w:p>
    <w:sectPr>
      <w:headerReference xmlns:r="http://schemas.openxmlformats.org/officeDocument/2006/relationships" w:type="default" r:id="R15f55c4053844f8d"/>
      <w:footerReference xmlns:r="http://schemas.openxmlformats.org/officeDocument/2006/relationships" w:type="default" r:id="Rf4191560f002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A BORGEN AS   ·   Org.nr 989 227 432   ·   Nygaards alle 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A BORGEN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55c4053844f8d" /><Relationship Type="http://schemas.openxmlformats.org/officeDocument/2006/relationships/footer" Target="/word/footer1.xml" Id="Rf4191560f00244b0" /></Relationships>
</file>