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794bce6aa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49663c6784df0"/>
      <w:footerReference xmlns:r="http://schemas.openxmlformats.org/officeDocument/2006/relationships" w:type="default" r:id="R36223c3d7272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49663c6784df0" /><Relationship Type="http://schemas.openxmlformats.org/officeDocument/2006/relationships/footer" Target="/word/footer1.xml" Id="R36223c3d72724310" /></Relationships>
</file>