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ad833b453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9ab12e114e534fc9"/>
      <w:footerReference xmlns:r="http://schemas.openxmlformats.org/officeDocument/2006/relationships" w:type="default" r:id="Rf631fceffed7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12e114e534fc9" /><Relationship Type="http://schemas.openxmlformats.org/officeDocument/2006/relationships/footer" Target="/word/footer1.xml" Id="Rf631fceffed7409d" /></Relationships>
</file>