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035263a54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VALSKAAR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6e1a194e5beb468a"/>
      <w:footerReference xmlns:r="http://schemas.openxmlformats.org/officeDocument/2006/relationships" w:type="default" r:id="Rf5187b50b3f5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a194e5beb468a" /><Relationship Type="http://schemas.openxmlformats.org/officeDocument/2006/relationships/footer" Target="/word/footer1.xml" Id="Rf5187b50b3f54825" /></Relationships>
</file>