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bb3616d1a4f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VALSKAAR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VALSKAAR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084c11a6cf40ea"/>
      <w:footerReference xmlns:r="http://schemas.openxmlformats.org/officeDocument/2006/relationships" w:type="default" r:id="R873f40c21b5b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VALSKAAR HOLDING AS   ·   Org.nr 989 207 059   ·   Dorthes vei 6C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VALSKAAR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84c11a6cf40ea" /><Relationship Type="http://schemas.openxmlformats.org/officeDocument/2006/relationships/footer" Target="/word/footer1.xml" Id="R873f40c21b5b4711" /></Relationships>
</file>