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64a57c92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G. HAGEN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0e7f97384c64397"/>
      <w:footerReference xmlns:r="http://schemas.openxmlformats.org/officeDocument/2006/relationships" w:type="default" r:id="R5e48d9d46993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7f97384c64397" /><Relationship Type="http://schemas.openxmlformats.org/officeDocument/2006/relationships/footer" Target="/word/footer1.xml" Id="R5e48d9d469934921" /></Relationships>
</file>