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6522791bc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 HOLDING AS</w:t>
      </w:r>
    </w:p>
    <w:sectPr>
      <w:headerReference xmlns:r="http://schemas.openxmlformats.org/officeDocument/2006/relationships" w:type="default" r:id="Rc38d103797714f27"/>
      <w:footerReference xmlns:r="http://schemas.openxmlformats.org/officeDocument/2006/relationships" w:type="default" r:id="R88ee1408a078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d103797714f27" /><Relationship Type="http://schemas.openxmlformats.org/officeDocument/2006/relationships/footer" Target="/word/footer1.xml" Id="R88ee1408a07845d4" /></Relationships>
</file>