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ee0a776cd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Træna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Træna,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08ce0a5164096"/>
      <w:footerReference xmlns:r="http://schemas.openxmlformats.org/officeDocument/2006/relationships" w:type="default" r:id="Rdb81c628d64c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 HOLDING AS   ·   Org.nr 989 201 956   ·   8770 TRÆNA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08ce0a5164096" /><Relationship Type="http://schemas.openxmlformats.org/officeDocument/2006/relationships/footer" Target="/word/footer1.xml" Id="Rdb81c628d64c4b50" /></Relationships>
</file>