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4bc7658a540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Namnå,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VANEBO PUBLISHING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VANEBO PUBLISHING AS</w:t>
      </w:r>
    </w:p>
    <w:sectPr>
      <w:headerReference xmlns:r="http://schemas.openxmlformats.org/officeDocument/2006/relationships" w:type="default" r:id="Rfa3a0019414e4832"/>
      <w:footerReference xmlns:r="http://schemas.openxmlformats.org/officeDocument/2006/relationships" w:type="default" r:id="R0bd13f2e18f340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VANEBO PUBLISHING AS   ·   Org.nr 989 201 085   ·   Bergesidevegen 360   ·   2265 NAMNÅ   ·   Tlf. 62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VANEBO PUBLISHING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3a0019414e4832" /><Relationship Type="http://schemas.openxmlformats.org/officeDocument/2006/relationships/footer" Target="/word/footer1.xml" Id="R0bd13f2e18f340b9" /></Relationships>
</file>