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4d08a966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2565c2ea67a9445f"/>
      <w:footerReference xmlns:r="http://schemas.openxmlformats.org/officeDocument/2006/relationships" w:type="default" r:id="R1ab5f5d913db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5c2ea67a9445f" /><Relationship Type="http://schemas.openxmlformats.org/officeDocument/2006/relationships/footer" Target="/word/footer1.xml" Id="R1ab5f5d913db416a" /></Relationships>
</file>