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9a97f00c6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ANDRÉ ANDREASSEN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ANDRÉ ANDREASSEN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9654223824439"/>
      <w:footerReference xmlns:r="http://schemas.openxmlformats.org/officeDocument/2006/relationships" w:type="default" r:id="R2a30ce6f0f3a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ANDRÉ ANDREASSEN HOLDING AS   ·   Org.nr 989 190 687   ·   Bolignummer H0702, Sidesporet 2   ·   2010 STRØMMEN   ·   andre@andreassen.no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ANDRÉ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9654223824439" /><Relationship Type="http://schemas.openxmlformats.org/officeDocument/2006/relationships/footer" Target="/word/footer1.xml" Id="R2a30ce6f0f3a47af" /></Relationships>
</file>