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6cd68ef28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BERGSENG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00fadb7ce1d64df0"/>
      <w:footerReference xmlns:r="http://schemas.openxmlformats.org/officeDocument/2006/relationships" w:type="default" r:id="R21f0e620e6b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adb7ce1d64df0" /><Relationship Type="http://schemas.openxmlformats.org/officeDocument/2006/relationships/footer" Target="/word/footer1.xml" Id="R21f0e620e6b0495f" /></Relationships>
</file>