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79640e75d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BERGSENG AS</w:t>
      </w:r>
    </w:p>
    <w:sectPr>
      <w:headerReference xmlns:r="http://schemas.openxmlformats.org/officeDocument/2006/relationships" w:type="default" r:id="R4c8f40cc7b5a42f7"/>
      <w:footerReference xmlns:r="http://schemas.openxmlformats.org/officeDocument/2006/relationships" w:type="default" r:id="Ra68d1ba91dbe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f40cc7b5a42f7" /><Relationship Type="http://schemas.openxmlformats.org/officeDocument/2006/relationships/footer" Target="/word/footer1.xml" Id="Ra68d1ba91dbe474b" /></Relationships>
</file>