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2d4480205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BERGSENG AS</w:t>
      </w:r>
    </w:p>
    <w:sectPr>
      <w:headerReference xmlns:r="http://schemas.openxmlformats.org/officeDocument/2006/relationships" w:type="default" r:id="R5d1558afed8a4287"/>
      <w:footerReference xmlns:r="http://schemas.openxmlformats.org/officeDocument/2006/relationships" w:type="default" r:id="Rbdc87d6bf06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BERGSENG AS   ·   Org.nr 989 175 645   ·   Storgata 62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BERGSENG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58afed8a4287" /><Relationship Type="http://schemas.openxmlformats.org/officeDocument/2006/relationships/footer" Target="/word/footer1.xml" Id="Rbdc87d6bf0664470" /></Relationships>
</file>